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DA15E" w14:textId="7B0DA20F" w:rsidR="00687189" w:rsidRDefault="00687189" w:rsidP="00687189">
      <w:pPr>
        <w:pStyle w:val="Title"/>
      </w:pPr>
      <w:r>
        <w:t>Application Form: GPU Access</w:t>
      </w:r>
    </w:p>
    <w:p w14:paraId="456CD156" w14:textId="77777777" w:rsidR="00687189" w:rsidRDefault="00687189" w:rsidP="00687189">
      <w:pPr>
        <w:pStyle w:val="Heading2"/>
      </w:pPr>
      <w:r>
        <w:t>Instructions:</w:t>
      </w:r>
    </w:p>
    <w:p w14:paraId="7AA7983F" w14:textId="14239CD4" w:rsidR="00687189" w:rsidRDefault="00687189" w:rsidP="00687189">
      <w:pPr>
        <w:pStyle w:val="ListParagraph"/>
        <w:numPr>
          <w:ilvl w:val="0"/>
          <w:numId w:val="4"/>
        </w:numPr>
      </w:pPr>
      <w:r>
        <w:t>Complete Section</w:t>
      </w:r>
      <w:r w:rsidR="00431FEC">
        <w:t>s</w:t>
      </w:r>
      <w:r>
        <w:t xml:space="preserve"> below as fully as possible. If you have any questions or require clarification, please contact the CLIMB-BIG-DATA team (Climb-big-data@quadram.ac.uk)</w:t>
      </w:r>
    </w:p>
    <w:p w14:paraId="0A889815" w14:textId="08D07937" w:rsidR="00687189" w:rsidRDefault="00687189" w:rsidP="00687189">
      <w:pPr>
        <w:pStyle w:val="ListParagraph"/>
        <w:numPr>
          <w:ilvl w:val="0"/>
          <w:numId w:val="4"/>
        </w:numPr>
      </w:pPr>
      <w:r>
        <w:t>Return the completed form (as a Word document) to the CLIMB-BIG-DATA team (Climb-big-data@quadram.ac.uk)</w:t>
      </w:r>
    </w:p>
    <w:p w14:paraId="353F2663" w14:textId="52E3E717" w:rsidR="00687189" w:rsidRDefault="00687189" w:rsidP="00687189">
      <w:pPr>
        <w:pStyle w:val="ListParagraph"/>
        <w:numPr>
          <w:ilvl w:val="0"/>
          <w:numId w:val="4"/>
        </w:numPr>
      </w:pPr>
      <w:r>
        <w:t>The CLIMB-BIG-DATA team will contact you directly for more information if it is required. The outcome of this application will be communicated to you within 10 working days from receipt of the completed form.</w:t>
      </w:r>
    </w:p>
    <w:p w14:paraId="543C6305" w14:textId="77777777" w:rsidR="00687189" w:rsidRDefault="00687189" w:rsidP="00687189">
      <w:pPr>
        <w:pStyle w:val="Heading2"/>
      </w:pPr>
      <w:r>
        <w:t>Notes:</w:t>
      </w:r>
    </w:p>
    <w:p w14:paraId="2BAFA2B7" w14:textId="6C7A83FA" w:rsidR="00687189" w:rsidRDefault="00687189" w:rsidP="00687189">
      <w:pPr>
        <w:pStyle w:val="ListParagraph"/>
        <w:numPr>
          <w:ilvl w:val="0"/>
          <w:numId w:val="6"/>
        </w:numPr>
      </w:pPr>
      <w:r>
        <w:t>Only work that falls within the CLIMB-BIG-DATA remit can be considered for GPU access</w:t>
      </w:r>
      <w:r w:rsidR="007C7AF2">
        <w:t>.</w:t>
      </w:r>
    </w:p>
    <w:p w14:paraId="62F7BAD0" w14:textId="136ED134" w:rsidR="00773B0A" w:rsidRDefault="00773B0A" w:rsidP="00687189">
      <w:pPr>
        <w:pStyle w:val="ListParagraph"/>
        <w:numPr>
          <w:ilvl w:val="0"/>
          <w:numId w:val="6"/>
        </w:numPr>
      </w:pPr>
      <w:r>
        <w:t>GPU access is for paying users only. Should your request be approved, you’ll receive a quotation for the use of the GPU.</w:t>
      </w:r>
    </w:p>
    <w:p w14:paraId="0C020F8A" w14:textId="63F94A3A" w:rsidR="00687189" w:rsidRDefault="00687189" w:rsidP="00687189">
      <w:pPr>
        <w:pStyle w:val="ListParagraph"/>
        <w:numPr>
          <w:ilvl w:val="0"/>
          <w:numId w:val="6"/>
        </w:numPr>
      </w:pPr>
      <w:r>
        <w:t xml:space="preserve">The maximum project duration is </w:t>
      </w:r>
      <w:r w:rsidR="00230352">
        <w:t>1</w:t>
      </w:r>
      <w:r>
        <w:t xml:space="preserve"> month.</w:t>
      </w:r>
    </w:p>
    <w:p w14:paraId="5622CBDB" w14:textId="6A24CB02" w:rsidR="007C7AF2" w:rsidRDefault="007C7AF2" w:rsidP="00687189">
      <w:pPr>
        <w:pStyle w:val="ListParagraph"/>
        <w:numPr>
          <w:ilvl w:val="0"/>
          <w:numId w:val="6"/>
        </w:numPr>
      </w:pPr>
      <w:r>
        <w:t>To use the CLIMB-BIG-DATA resources you must accept and agree with the CLIMB-BIG-DATA terms and conditions.</w:t>
      </w:r>
    </w:p>
    <w:p w14:paraId="208CFB99" w14:textId="57B82DE1" w:rsidR="00431FEC" w:rsidRDefault="0055616C" w:rsidP="00687189">
      <w:pPr>
        <w:pStyle w:val="ListParagraph"/>
        <w:numPr>
          <w:ilvl w:val="0"/>
          <w:numId w:val="6"/>
        </w:numPr>
      </w:pPr>
      <w:r>
        <w:t xml:space="preserve">CLIMB-BIG-DATA </w:t>
      </w:r>
      <w:r w:rsidR="00431FEC" w:rsidRPr="00431FEC">
        <w:t>GPU notebook servers are equipped with NVIDIA A100-PCIE-40GB GPUs</w:t>
      </w:r>
      <w:r w:rsidR="001E6AB1">
        <w:t>;</w:t>
      </w:r>
      <w:r w:rsidR="001E6AB1" w:rsidRPr="00431FEC">
        <w:t xml:space="preserve"> </w:t>
      </w:r>
      <w:r w:rsidR="00431FEC" w:rsidRPr="00431FEC">
        <w:t>please ensure that your required software is compatible.</w:t>
      </w:r>
    </w:p>
    <w:p w14:paraId="0EEDCFC0" w14:textId="77777777" w:rsidR="00687189" w:rsidRDefault="00687189" w:rsidP="00687189">
      <w:r>
        <w:t>Completion of this form implies permission for user details to be stored in the CLIMB-BIG-DATA system and to be used for mailing, accounting, reporting and other administrative purposes. Please also see the CLIMB-BIG-DATA terms and conditions.</w:t>
      </w:r>
    </w:p>
    <w:p w14:paraId="082D7F6A" w14:textId="56D9574F" w:rsidR="00687189" w:rsidRDefault="00687189" w:rsidP="00687189">
      <w:pPr>
        <w:pStyle w:val="Heading1"/>
      </w:pPr>
      <w:r>
        <w:t xml:space="preserve">Resources and Case for Support </w:t>
      </w:r>
    </w:p>
    <w:p w14:paraId="05FDFF6B" w14:textId="77777777" w:rsidR="00687189" w:rsidRDefault="00687189" w:rsidP="00687189">
      <w:pPr>
        <w:pStyle w:val="Heading2"/>
      </w:pPr>
      <w:r>
        <w:t>Project Information</w:t>
      </w:r>
    </w:p>
    <w:tbl>
      <w:tblPr>
        <w:tblStyle w:val="TableGrid"/>
        <w:tblW w:w="0" w:type="auto"/>
        <w:tblLook w:val="04A0" w:firstRow="1" w:lastRow="0" w:firstColumn="1" w:lastColumn="0" w:noHBand="0" w:noVBand="1"/>
      </w:tblPr>
      <w:tblGrid>
        <w:gridCol w:w="2830"/>
        <w:gridCol w:w="6186"/>
      </w:tblGrid>
      <w:tr w:rsidR="00687189" w14:paraId="68D81636" w14:textId="77777777" w:rsidTr="00687189">
        <w:tc>
          <w:tcPr>
            <w:tcW w:w="2830" w:type="dxa"/>
          </w:tcPr>
          <w:p w14:paraId="757449DF" w14:textId="5981807E" w:rsidR="00687189" w:rsidRDefault="00687189" w:rsidP="00687189">
            <w:r>
              <w:t>Project Title</w:t>
            </w:r>
          </w:p>
        </w:tc>
        <w:tc>
          <w:tcPr>
            <w:tcW w:w="6186" w:type="dxa"/>
          </w:tcPr>
          <w:p w14:paraId="0942F5B0" w14:textId="77777777" w:rsidR="00687189" w:rsidRDefault="00687189" w:rsidP="00687189"/>
        </w:tc>
      </w:tr>
      <w:tr w:rsidR="00687189" w14:paraId="4CDDF689" w14:textId="77777777" w:rsidTr="00687189">
        <w:tc>
          <w:tcPr>
            <w:tcW w:w="2830" w:type="dxa"/>
          </w:tcPr>
          <w:p w14:paraId="44D8F513" w14:textId="3603DDCD" w:rsidR="00687189" w:rsidRDefault="00687189" w:rsidP="00687189">
            <w:r>
              <w:t>Source of funding (UKRI grant / non UKRI) - specify</w:t>
            </w:r>
          </w:p>
        </w:tc>
        <w:tc>
          <w:tcPr>
            <w:tcW w:w="6186" w:type="dxa"/>
          </w:tcPr>
          <w:p w14:paraId="523EC37A" w14:textId="77777777" w:rsidR="00687189" w:rsidRDefault="00687189" w:rsidP="00687189"/>
        </w:tc>
      </w:tr>
      <w:tr w:rsidR="00687189" w14:paraId="16872A75" w14:textId="77777777" w:rsidTr="00687189">
        <w:tc>
          <w:tcPr>
            <w:tcW w:w="2830" w:type="dxa"/>
          </w:tcPr>
          <w:p w14:paraId="7A47D017" w14:textId="7FE2E675" w:rsidR="00687189" w:rsidRDefault="00687189" w:rsidP="00687189">
            <w:r>
              <w:t>PI Name and contact details</w:t>
            </w:r>
          </w:p>
        </w:tc>
        <w:tc>
          <w:tcPr>
            <w:tcW w:w="6186" w:type="dxa"/>
          </w:tcPr>
          <w:p w14:paraId="44CE3B6F" w14:textId="77777777" w:rsidR="00687189" w:rsidRDefault="00687189" w:rsidP="00687189">
            <w:pPr>
              <w:pStyle w:val="NoSpacing"/>
            </w:pPr>
            <w:r>
              <w:t>Name:</w:t>
            </w:r>
          </w:p>
          <w:p w14:paraId="36CAE180" w14:textId="77777777" w:rsidR="00687189" w:rsidRDefault="00687189" w:rsidP="00687189">
            <w:pPr>
              <w:pStyle w:val="NoSpacing"/>
            </w:pPr>
            <w:r>
              <w:t>Department:</w:t>
            </w:r>
            <w:r>
              <w:tab/>
            </w:r>
          </w:p>
          <w:p w14:paraId="2039AC9D" w14:textId="77777777" w:rsidR="00687189" w:rsidRDefault="00687189" w:rsidP="00687189">
            <w:pPr>
              <w:pStyle w:val="NoSpacing"/>
            </w:pPr>
            <w:r>
              <w:t>Institution:</w:t>
            </w:r>
            <w:r>
              <w:tab/>
            </w:r>
          </w:p>
          <w:p w14:paraId="5F9FD6F4" w14:textId="77777777" w:rsidR="00687189" w:rsidRDefault="00687189" w:rsidP="00687189">
            <w:pPr>
              <w:pStyle w:val="NoSpacing"/>
            </w:pPr>
            <w:r>
              <w:t>Position Held:</w:t>
            </w:r>
            <w:r>
              <w:tab/>
            </w:r>
          </w:p>
          <w:p w14:paraId="12063944" w14:textId="77777777" w:rsidR="00687189" w:rsidRDefault="00687189" w:rsidP="00687189">
            <w:pPr>
              <w:pStyle w:val="NoSpacing"/>
            </w:pPr>
            <w:r>
              <w:t>Address:</w:t>
            </w:r>
            <w:r>
              <w:tab/>
            </w:r>
          </w:p>
          <w:p w14:paraId="13CFAB64" w14:textId="77777777" w:rsidR="00687189" w:rsidRDefault="00687189" w:rsidP="00687189">
            <w:pPr>
              <w:pStyle w:val="NoSpacing"/>
            </w:pPr>
            <w:r>
              <w:t>Postcode:</w:t>
            </w:r>
            <w:r>
              <w:tab/>
            </w:r>
          </w:p>
          <w:p w14:paraId="20EECBF5" w14:textId="77777777" w:rsidR="00687189" w:rsidRDefault="00687189" w:rsidP="00687189">
            <w:pPr>
              <w:pStyle w:val="NoSpacing"/>
            </w:pPr>
            <w:r>
              <w:t>e-Mail:</w:t>
            </w:r>
            <w:r>
              <w:tab/>
            </w:r>
          </w:p>
          <w:p w14:paraId="3006F8E5" w14:textId="04134B6D" w:rsidR="00687189" w:rsidRDefault="00687189" w:rsidP="00687189">
            <w:r>
              <w:t>Telephone:</w:t>
            </w:r>
          </w:p>
        </w:tc>
      </w:tr>
      <w:tr w:rsidR="00687189" w14:paraId="5901083F" w14:textId="77777777" w:rsidTr="00687189">
        <w:tc>
          <w:tcPr>
            <w:tcW w:w="2830" w:type="dxa"/>
          </w:tcPr>
          <w:p w14:paraId="5A7485FF" w14:textId="363AE1B9" w:rsidR="00687189" w:rsidRDefault="00687189" w:rsidP="00687189">
            <w:r w:rsidRPr="00687189">
              <w:t>Contact details for application (if different from PI above)</w:t>
            </w:r>
          </w:p>
        </w:tc>
        <w:tc>
          <w:tcPr>
            <w:tcW w:w="6186" w:type="dxa"/>
          </w:tcPr>
          <w:p w14:paraId="47CEE50B" w14:textId="77777777" w:rsidR="00687189" w:rsidRDefault="00687189" w:rsidP="00687189">
            <w:pPr>
              <w:pStyle w:val="NoSpacing"/>
            </w:pPr>
            <w:r>
              <w:t>Name:</w:t>
            </w:r>
          </w:p>
          <w:p w14:paraId="6735A0E0" w14:textId="77777777" w:rsidR="00687189" w:rsidRDefault="00687189" w:rsidP="00687189">
            <w:pPr>
              <w:pStyle w:val="NoSpacing"/>
            </w:pPr>
            <w:r>
              <w:t>Department:</w:t>
            </w:r>
            <w:r>
              <w:tab/>
            </w:r>
          </w:p>
          <w:p w14:paraId="0F698EF7" w14:textId="77777777" w:rsidR="00687189" w:rsidRDefault="00687189" w:rsidP="00687189">
            <w:pPr>
              <w:pStyle w:val="NoSpacing"/>
            </w:pPr>
            <w:r>
              <w:t>Institution:</w:t>
            </w:r>
            <w:r>
              <w:tab/>
            </w:r>
          </w:p>
          <w:p w14:paraId="5F9E482F" w14:textId="77777777" w:rsidR="00687189" w:rsidRDefault="00687189" w:rsidP="00687189">
            <w:pPr>
              <w:pStyle w:val="NoSpacing"/>
            </w:pPr>
            <w:r>
              <w:t>Position Held:</w:t>
            </w:r>
            <w:r>
              <w:tab/>
            </w:r>
          </w:p>
          <w:p w14:paraId="56442497" w14:textId="77777777" w:rsidR="00687189" w:rsidRDefault="00687189" w:rsidP="00687189">
            <w:pPr>
              <w:pStyle w:val="NoSpacing"/>
            </w:pPr>
            <w:r>
              <w:t>Address:</w:t>
            </w:r>
            <w:r>
              <w:tab/>
            </w:r>
          </w:p>
          <w:p w14:paraId="0F3C95D1" w14:textId="77777777" w:rsidR="00687189" w:rsidRDefault="00687189" w:rsidP="00687189">
            <w:pPr>
              <w:pStyle w:val="NoSpacing"/>
            </w:pPr>
            <w:r>
              <w:t>Postcode:</w:t>
            </w:r>
            <w:r>
              <w:tab/>
            </w:r>
          </w:p>
          <w:p w14:paraId="224C280D" w14:textId="77777777" w:rsidR="00687189" w:rsidRDefault="00687189" w:rsidP="00687189">
            <w:pPr>
              <w:pStyle w:val="NoSpacing"/>
            </w:pPr>
            <w:r>
              <w:t>e-Mail:</w:t>
            </w:r>
            <w:r>
              <w:tab/>
            </w:r>
          </w:p>
          <w:p w14:paraId="43456A05" w14:textId="5EA94C3E" w:rsidR="00687189" w:rsidRDefault="00687189" w:rsidP="00687189">
            <w:r>
              <w:t>Telephone:</w:t>
            </w:r>
          </w:p>
        </w:tc>
      </w:tr>
      <w:tr w:rsidR="00687189" w14:paraId="4610E15D" w14:textId="77777777" w:rsidTr="00687189">
        <w:tc>
          <w:tcPr>
            <w:tcW w:w="2830" w:type="dxa"/>
          </w:tcPr>
          <w:p w14:paraId="17A64F34" w14:textId="505B9598" w:rsidR="00687189" w:rsidRDefault="00687189" w:rsidP="00687189">
            <w:r>
              <w:t>Proposed start date of CLIMB-BIG-DATA GPU use</w:t>
            </w:r>
          </w:p>
        </w:tc>
        <w:tc>
          <w:tcPr>
            <w:tcW w:w="6186" w:type="dxa"/>
          </w:tcPr>
          <w:p w14:paraId="62392A19" w14:textId="77777777" w:rsidR="00687189" w:rsidRDefault="00687189" w:rsidP="00687189"/>
        </w:tc>
      </w:tr>
    </w:tbl>
    <w:p w14:paraId="267DB067" w14:textId="2CBD2F3D" w:rsidR="00687189" w:rsidRDefault="00687189" w:rsidP="00687189">
      <w:pPr>
        <w:pStyle w:val="Heading2"/>
      </w:pPr>
      <w:r>
        <w:lastRenderedPageBreak/>
        <w:t xml:space="preserve">Previous Use of CLIMB-BIG-DATA Resources. </w:t>
      </w:r>
    </w:p>
    <w:p w14:paraId="3EE51DFC" w14:textId="70CA0A1A" w:rsidR="00687189" w:rsidRDefault="00687189" w:rsidP="00687189">
      <w:r>
        <w:t>Are you an existing CLIMB-BIG-DATA user? [Yes/No]</w:t>
      </w:r>
    </w:p>
    <w:p w14:paraId="2933AB7F" w14:textId="7A9388B1" w:rsidR="00687189" w:rsidRDefault="00687189" w:rsidP="00687189">
      <w:r>
        <w:t>Which other services have you used? [Enter list of other services]</w:t>
      </w:r>
      <w:r w:rsidR="001E6AB1">
        <w:t>:</w:t>
      </w:r>
    </w:p>
    <w:p w14:paraId="40124123" w14:textId="1CE29D89" w:rsidR="00687189" w:rsidRDefault="00687189" w:rsidP="00687189">
      <w:pPr>
        <w:pStyle w:val="Heading2"/>
      </w:pPr>
      <w:r>
        <w:t>Proposed Use of CLIMB-BIG-DATA GPUs</w:t>
      </w:r>
    </w:p>
    <w:p w14:paraId="1759B70E" w14:textId="1DE76664" w:rsidR="00687189" w:rsidRDefault="00687189" w:rsidP="00687189">
      <w:pPr>
        <w:pStyle w:val="Heading3"/>
      </w:pPr>
      <w:r>
        <w:t>Case for support</w:t>
      </w:r>
    </w:p>
    <w:p w14:paraId="67D057AB" w14:textId="77777777" w:rsidR="00687189" w:rsidRDefault="00687189" w:rsidP="00687189">
      <w:r>
        <w:t xml:space="preserve">Please provide </w:t>
      </w:r>
      <w:proofErr w:type="gramStart"/>
      <w:r>
        <w:t>a brief summary</w:t>
      </w:r>
      <w:proofErr w:type="gramEnd"/>
      <w:r>
        <w:t xml:space="preserve"> (maximum 1 page) stating why you are applying for CLIMB-BIG-DATA GPU access. This should cover:</w:t>
      </w:r>
    </w:p>
    <w:p w14:paraId="3EC0352E" w14:textId="0A309342" w:rsidR="00687189" w:rsidRDefault="00687189" w:rsidP="00230352">
      <w:pPr>
        <w:pStyle w:val="ListParagraph"/>
        <w:numPr>
          <w:ilvl w:val="0"/>
          <w:numId w:val="8"/>
        </w:numPr>
      </w:pPr>
      <w:r>
        <w:t xml:space="preserve">Scientific problem being </w:t>
      </w:r>
      <w:proofErr w:type="gramStart"/>
      <w:r>
        <w:t>addressed</w:t>
      </w:r>
      <w:proofErr w:type="gramEnd"/>
    </w:p>
    <w:p w14:paraId="6EC4FB6D" w14:textId="21D16EEB" w:rsidR="00687189" w:rsidRDefault="00687189" w:rsidP="00230352">
      <w:pPr>
        <w:pStyle w:val="ListParagraph"/>
        <w:numPr>
          <w:ilvl w:val="0"/>
          <w:numId w:val="8"/>
        </w:numPr>
      </w:pPr>
      <w:r>
        <w:t>How you plan to address the problem</w:t>
      </w:r>
    </w:p>
    <w:p w14:paraId="15EE7D03" w14:textId="5F9BEB66" w:rsidR="00687189" w:rsidRDefault="00A97C93" w:rsidP="00230352">
      <w:pPr>
        <w:pStyle w:val="ListParagraph"/>
        <w:numPr>
          <w:ilvl w:val="0"/>
          <w:numId w:val="8"/>
        </w:numPr>
      </w:pPr>
      <w:r>
        <w:t>J</w:t>
      </w:r>
      <w:r w:rsidR="00687189">
        <w:t xml:space="preserve">ustification for the compute resources </w:t>
      </w:r>
      <w:proofErr w:type="gramStart"/>
      <w:r w:rsidR="00687189">
        <w:t>requested</w:t>
      </w:r>
      <w:proofErr w:type="gramEnd"/>
      <w:r w:rsidR="00687189">
        <w:t xml:space="preserve"> </w:t>
      </w:r>
    </w:p>
    <w:p w14:paraId="7EA38646" w14:textId="77777777" w:rsidR="00687189" w:rsidRDefault="00687189" w:rsidP="00687189"/>
    <w:p w14:paraId="793E8BAB" w14:textId="0FEA0A7C" w:rsidR="00687189" w:rsidRDefault="00687189" w:rsidP="00687189">
      <w:pPr>
        <w:pStyle w:val="Heading2"/>
      </w:pPr>
      <w:r>
        <w:t>Data Management and Transfer</w:t>
      </w:r>
    </w:p>
    <w:p w14:paraId="43D2D08F" w14:textId="02979751" w:rsidR="00687189" w:rsidRDefault="00687189" w:rsidP="00687189">
      <w:r>
        <w:t>How much data is read in by each job? Enter estimated total size in kB/GB/TB</w:t>
      </w:r>
    </w:p>
    <w:p w14:paraId="0997C6B5" w14:textId="5E2E7CB6" w:rsidR="00687189" w:rsidRDefault="00687189" w:rsidP="00687189">
      <w:r>
        <w:t>How much data is produced by each job? Enter estimated total size in GB/TB/PB</w:t>
      </w:r>
    </w:p>
    <w:p w14:paraId="335CCD68" w14:textId="67237B62" w:rsidR="00687189" w:rsidRDefault="00687189" w:rsidP="00687189">
      <w:r>
        <w:t>How do you plan to transfer data from CLIMB-BIG-DATA to elsewhere? Please describe the mechanism you will use to transfer data from CLIMB-BIG-DATA to other systems for further analysis or archive. Please also state the sites that you will be transferring data to. You should also state roughly the amount of data that will be transferred in each transfer instance (</w:t>
      </w:r>
      <w:proofErr w:type="gramStart"/>
      <w:r>
        <w:t>i.e.</w:t>
      </w:r>
      <w:proofErr w:type="gramEnd"/>
      <w:r>
        <w:t xml:space="preserve"> how will the transfers be batched up).]</w:t>
      </w:r>
    </w:p>
    <w:p w14:paraId="7D6BEE31" w14:textId="77777777" w:rsidR="005E2574" w:rsidRDefault="00A97C93"/>
    <w:sectPr w:rsidR="005E25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5C710" w14:textId="77777777" w:rsidR="00687189" w:rsidRDefault="00687189" w:rsidP="00687189">
      <w:pPr>
        <w:spacing w:after="0" w:line="240" w:lineRule="auto"/>
      </w:pPr>
      <w:r>
        <w:separator/>
      </w:r>
    </w:p>
  </w:endnote>
  <w:endnote w:type="continuationSeparator" w:id="0">
    <w:p w14:paraId="55935966" w14:textId="77777777" w:rsidR="00687189" w:rsidRDefault="00687189" w:rsidP="0068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749A" w14:textId="371D0C40" w:rsidR="00687189" w:rsidRDefault="00687189" w:rsidP="00687189">
    <w:pPr>
      <w:pStyle w:val="Footer"/>
      <w:jc w:val="center"/>
    </w:pPr>
    <w:r>
      <w:rPr>
        <w:noProof/>
        <w:lang w:val="en-US"/>
      </w:rPr>
      <w:drawing>
        <wp:inline distT="0" distB="0" distL="0" distR="0" wp14:anchorId="706BD434" wp14:editId="303BD435">
          <wp:extent cx="1374617" cy="51689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99797" cy="526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BDC8" w14:textId="77777777" w:rsidR="00687189" w:rsidRDefault="00687189" w:rsidP="00687189">
      <w:pPr>
        <w:spacing w:after="0" w:line="240" w:lineRule="auto"/>
      </w:pPr>
      <w:r>
        <w:separator/>
      </w:r>
    </w:p>
  </w:footnote>
  <w:footnote w:type="continuationSeparator" w:id="0">
    <w:p w14:paraId="6E4760BB" w14:textId="77777777" w:rsidR="00687189" w:rsidRDefault="00687189" w:rsidP="00687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1D1"/>
    <w:multiLevelType w:val="hybridMultilevel"/>
    <w:tmpl w:val="3B4AFB4A"/>
    <w:lvl w:ilvl="0" w:tplc="672A1C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F76A8"/>
    <w:multiLevelType w:val="hybridMultilevel"/>
    <w:tmpl w:val="AE5CB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E4112"/>
    <w:multiLevelType w:val="hybridMultilevel"/>
    <w:tmpl w:val="2228ACF4"/>
    <w:lvl w:ilvl="0" w:tplc="672A1CD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2652B1"/>
    <w:multiLevelType w:val="hybridMultilevel"/>
    <w:tmpl w:val="0DFA7B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A00B8"/>
    <w:multiLevelType w:val="hybridMultilevel"/>
    <w:tmpl w:val="9B42B79E"/>
    <w:lvl w:ilvl="0" w:tplc="40240D24">
      <w:start w:val="3"/>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AE3585"/>
    <w:multiLevelType w:val="hybridMultilevel"/>
    <w:tmpl w:val="CCA8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C4DB8"/>
    <w:multiLevelType w:val="hybridMultilevel"/>
    <w:tmpl w:val="C5DE4F3C"/>
    <w:lvl w:ilvl="0" w:tplc="08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65357463"/>
    <w:multiLevelType w:val="hybridMultilevel"/>
    <w:tmpl w:val="F39C3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0077618">
    <w:abstractNumId w:val="3"/>
  </w:num>
  <w:num w:numId="2" w16cid:durableId="2020110092">
    <w:abstractNumId w:val="0"/>
  </w:num>
  <w:num w:numId="3" w16cid:durableId="172189401">
    <w:abstractNumId w:val="2"/>
  </w:num>
  <w:num w:numId="4" w16cid:durableId="44909328">
    <w:abstractNumId w:val="6"/>
  </w:num>
  <w:num w:numId="5" w16cid:durableId="1040203237">
    <w:abstractNumId w:val="5"/>
  </w:num>
  <w:num w:numId="6" w16cid:durableId="642929514">
    <w:abstractNumId w:val="4"/>
  </w:num>
  <w:num w:numId="7" w16cid:durableId="1653942763">
    <w:abstractNumId w:val="7"/>
  </w:num>
  <w:num w:numId="8" w16cid:durableId="45653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189"/>
    <w:rsid w:val="001E6AB1"/>
    <w:rsid w:val="00230352"/>
    <w:rsid w:val="002F40C5"/>
    <w:rsid w:val="00313577"/>
    <w:rsid w:val="00431FEC"/>
    <w:rsid w:val="0055616C"/>
    <w:rsid w:val="00687189"/>
    <w:rsid w:val="00773B0A"/>
    <w:rsid w:val="007C7AF2"/>
    <w:rsid w:val="0097563B"/>
    <w:rsid w:val="00A3751E"/>
    <w:rsid w:val="00A97C93"/>
    <w:rsid w:val="00D06FA1"/>
    <w:rsid w:val="00FD1A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EAA687E"/>
  <w15:docId w15:val="{0362781F-6AF5-4C13-BFD5-7021B600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1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71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71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189"/>
  </w:style>
  <w:style w:type="paragraph" w:styleId="Footer">
    <w:name w:val="footer"/>
    <w:basedOn w:val="Normal"/>
    <w:link w:val="FooterChar"/>
    <w:uiPriority w:val="99"/>
    <w:unhideWhenUsed/>
    <w:rsid w:val="00687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189"/>
  </w:style>
  <w:style w:type="character" w:customStyle="1" w:styleId="Heading1Char">
    <w:name w:val="Heading 1 Char"/>
    <w:basedOn w:val="DefaultParagraphFont"/>
    <w:link w:val="Heading1"/>
    <w:uiPriority w:val="9"/>
    <w:rsid w:val="006871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871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189"/>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687189"/>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87189"/>
    <w:pPr>
      <w:spacing w:after="0" w:line="240" w:lineRule="auto"/>
    </w:pPr>
  </w:style>
  <w:style w:type="paragraph" w:styleId="ListParagraph">
    <w:name w:val="List Paragraph"/>
    <w:basedOn w:val="Normal"/>
    <w:uiPriority w:val="34"/>
    <w:qFormat/>
    <w:rsid w:val="00687189"/>
    <w:pPr>
      <w:ind w:left="720"/>
      <w:contextualSpacing/>
    </w:pPr>
  </w:style>
  <w:style w:type="character" w:customStyle="1" w:styleId="Heading3Char">
    <w:name w:val="Heading 3 Char"/>
    <w:basedOn w:val="DefaultParagraphFont"/>
    <w:link w:val="Heading3"/>
    <w:uiPriority w:val="9"/>
    <w:rsid w:val="0068718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87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AB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B1"/>
    <w:rPr>
      <w:rFonts w:ascii="Lucida Grande" w:hAnsi="Lucida Grande" w:cs="Lucida Grande"/>
      <w:sz w:val="18"/>
      <w:szCs w:val="18"/>
    </w:rPr>
  </w:style>
  <w:style w:type="paragraph" w:styleId="Revision">
    <w:name w:val="Revision"/>
    <w:hidden/>
    <w:uiPriority w:val="99"/>
    <w:semiHidden/>
    <w:rsid w:val="00FD1A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Marchioretto (QIB)</dc:creator>
  <cp:keywords/>
  <dc:description/>
  <cp:lastModifiedBy>Lisa Marchioretto (QIB)</cp:lastModifiedBy>
  <cp:revision>5</cp:revision>
  <dcterms:created xsi:type="dcterms:W3CDTF">2023-05-05T08:37:00Z</dcterms:created>
  <dcterms:modified xsi:type="dcterms:W3CDTF">2023-05-05T11:11:00Z</dcterms:modified>
</cp:coreProperties>
</file>